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39950" w14:textId="77777777" w:rsidR="00F50CB6" w:rsidRPr="005267A9" w:rsidRDefault="00000000" w:rsidP="005267A9">
      <w:pPr>
        <w:pBdr>
          <w:top w:val="single" w:sz="8" w:space="1" w:color="3BB377"/>
          <w:left w:val="nil"/>
          <w:bottom w:val="single" w:sz="8" w:space="1" w:color="3BB377"/>
          <w:right w:val="nil"/>
          <w:between w:val="nil"/>
        </w:pBdr>
        <w:shd w:val="clear" w:color="auto" w:fill="FFFFFF"/>
        <w:spacing w:after="270" w:line="240" w:lineRule="auto"/>
        <w:rPr>
          <w:rFonts w:ascii="Avenir LT Std 45 Book" w:eastAsia="Avenir" w:hAnsi="Avenir LT Std 45 Book" w:cs="Avenir"/>
          <w:b/>
          <w:color w:val="3BB377"/>
          <w:sz w:val="24"/>
          <w:szCs w:val="24"/>
        </w:rPr>
      </w:pPr>
      <w:r w:rsidRPr="005267A9">
        <w:rPr>
          <w:rFonts w:ascii="Avenir LT Std 45 Book" w:eastAsia="Avenir" w:hAnsi="Avenir LT Std 45 Book" w:cs="Avenir"/>
          <w:b/>
          <w:color w:val="3BB377"/>
          <w:sz w:val="24"/>
          <w:szCs w:val="24"/>
        </w:rPr>
        <w:t>LISTENING TASK</w:t>
      </w:r>
    </w:p>
    <w:p w14:paraId="31ED74BF" w14:textId="77777777" w:rsidR="00F50CB6" w:rsidRPr="00C8421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70" w:line="240" w:lineRule="auto"/>
        <w:rPr>
          <w:rFonts w:ascii="Avenir LT Std 65 Medium" w:eastAsia="Avenir" w:hAnsi="Avenir LT Std 65 Medium" w:cs="Avenir"/>
          <w:b/>
          <w:color w:val="0BA756"/>
          <w:sz w:val="24"/>
          <w:szCs w:val="24"/>
        </w:rPr>
      </w:pPr>
      <w:r w:rsidRPr="005267A9">
        <w:rPr>
          <w:rFonts w:ascii="Avenir LT Std 65 Medium" w:eastAsia="Avenir" w:hAnsi="Avenir LT Std 65 Medium" w:cs="Avenir"/>
          <w:b/>
          <w:color w:val="3BB377"/>
          <w:sz w:val="24"/>
          <w:szCs w:val="24"/>
        </w:rPr>
        <w:t>JAMIE OLIVER. CELEBRITY CHEF INTERVIEW</w:t>
      </w:r>
      <w:r w:rsidRPr="005267A9">
        <w:rPr>
          <w:rFonts w:ascii="Avenir LT Std 65 Medium" w:eastAsia="Avenir" w:hAnsi="Avenir LT Std 65 Medium" w:cs="Avenir"/>
          <w:b/>
          <w:color w:val="3BB377"/>
          <w:sz w:val="24"/>
          <w:szCs w:val="24"/>
        </w:rPr>
        <w:tab/>
      </w:r>
      <w:r w:rsidRPr="00C8421F">
        <w:rPr>
          <w:rFonts w:ascii="Avenir LT Std 65 Medium" w:eastAsia="Avenir" w:hAnsi="Avenir LT Std 65 Medium" w:cs="Avenir"/>
          <w:b/>
          <w:color w:val="0BA756"/>
          <w:sz w:val="24"/>
          <w:szCs w:val="24"/>
        </w:rPr>
        <w:tab/>
      </w:r>
    </w:p>
    <w:p w14:paraId="7DA47F53" w14:textId="77777777" w:rsidR="00F50CB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70" w:line="240" w:lineRule="auto"/>
        <w:jc w:val="center"/>
        <w:rPr>
          <w:rFonts w:ascii="Avenir" w:eastAsia="Avenir" w:hAnsi="Avenir" w:cs="Avenir"/>
          <w:b/>
          <w:color w:val="383838"/>
          <w:sz w:val="24"/>
          <w:szCs w:val="24"/>
        </w:rPr>
      </w:pPr>
      <w:r>
        <w:rPr>
          <w:rFonts w:ascii="Avenir" w:eastAsia="Avenir" w:hAnsi="Avenir" w:cs="Avenir"/>
          <w:b/>
          <w:noProof/>
          <w:color w:val="383838"/>
          <w:sz w:val="24"/>
          <w:szCs w:val="24"/>
        </w:rPr>
        <w:drawing>
          <wp:inline distT="114300" distB="114300" distL="114300" distR="114300" wp14:anchorId="18915C64" wp14:editId="5283DFD4">
            <wp:extent cx="3127396" cy="1762125"/>
            <wp:effectExtent l="0" t="0" r="0" b="0"/>
            <wp:docPr id="187" name="image3.png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3.png">
                      <a:hlinkClick r:id="rId8"/>
                    </pic:cNvPr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7396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B59F58" w14:textId="76666D81" w:rsidR="00F50CB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70" w:line="240" w:lineRule="auto"/>
        <w:jc w:val="center"/>
        <w:rPr>
          <w:rFonts w:ascii="Avenir" w:eastAsia="Avenir" w:hAnsi="Avenir" w:cs="Avenir"/>
          <w:b/>
          <w:color w:val="00000A"/>
          <w:sz w:val="24"/>
          <w:szCs w:val="24"/>
        </w:rPr>
      </w:pPr>
      <w:r w:rsidRPr="0003432A">
        <w:rPr>
          <w:rFonts w:ascii="Avenir LT Std 65 Medium" w:eastAsia="Montserrat" w:hAnsi="Avenir LT Std 65 Medium" w:cs="Montserrat"/>
          <w:b/>
          <w:color w:val="3BB377"/>
          <w:sz w:val="24"/>
          <w:szCs w:val="24"/>
        </w:rPr>
        <w:t>Source:</w:t>
      </w:r>
      <w:r w:rsidRPr="005267A9">
        <w:rPr>
          <w:rFonts w:ascii="Avenir" w:eastAsia="Avenir" w:hAnsi="Avenir" w:cs="Avenir"/>
          <w:b/>
          <w:color w:val="3BB377"/>
          <w:sz w:val="24"/>
          <w:szCs w:val="24"/>
        </w:rPr>
        <w:t xml:space="preserve"> </w:t>
      </w:r>
      <w:hyperlink r:id="rId10" w:history="1">
        <w:r w:rsidR="0003432A">
          <w:rPr>
            <w:rFonts w:ascii="Avenir LT Std 45 Book" w:eastAsia="Avenir" w:hAnsi="Avenir LT Std 45 Book" w:cs="Avenir"/>
            <w:b/>
            <w:color w:val="0070C0"/>
            <w:sz w:val="24"/>
            <w:szCs w:val="24"/>
          </w:rPr>
          <w:t xml:space="preserve">https://www.youtube.com/watch?v=98Ed7BbGOPo   </w:t>
        </w:r>
      </w:hyperlink>
      <w:r w:rsidR="0003432A" w:rsidRPr="0003432A">
        <w:rPr>
          <w:rFonts w:ascii="Avenir LT Std 45 Book" w:eastAsia="Avenir" w:hAnsi="Avenir LT Std 45 Book" w:cs="Avenir"/>
          <w:b/>
          <w:color w:val="0070C0"/>
          <w:sz w:val="24"/>
          <w:szCs w:val="24"/>
        </w:rPr>
        <w:t xml:space="preserve"> </w:t>
      </w:r>
      <w:r w:rsidR="00470772" w:rsidRPr="0003432A">
        <w:rPr>
          <w:rFonts w:ascii="Avenir LT Std 45 Book" w:eastAsia="Avenir" w:hAnsi="Avenir LT Std 45 Book" w:cs="Avenir"/>
          <w:b/>
          <w:color w:val="0070C0"/>
          <w:sz w:val="24"/>
          <w:szCs w:val="24"/>
        </w:rPr>
        <w:t xml:space="preserve">  </w:t>
      </w:r>
      <w:r w:rsidR="00470772">
        <w:t xml:space="preserve"> </w:t>
      </w:r>
    </w:p>
    <w:p w14:paraId="3294AAD5" w14:textId="77777777" w:rsidR="00041F7F" w:rsidRDefault="00041F7F" w:rsidP="00041F7F">
      <w:pPr>
        <w:pStyle w:val="NormalWeb"/>
        <w:spacing w:before="0" w:beforeAutospacing="0" w:after="200" w:afterAutospacing="0"/>
        <w:rPr>
          <w:rFonts w:ascii="Avenir LT Std 65 Medium" w:eastAsia="Montserrat" w:hAnsi="Avenir LT Std 65 Medium" w:cs="Montserrat"/>
          <w:b/>
          <w:color w:val="3BB377"/>
        </w:rPr>
      </w:pPr>
      <w:bookmarkStart w:id="0" w:name="_Hlk121488162"/>
    </w:p>
    <w:p w14:paraId="220D2C38" w14:textId="0766F039" w:rsidR="00041F7F" w:rsidRDefault="00000000" w:rsidP="00041F7F">
      <w:pPr>
        <w:pStyle w:val="NormalWeb"/>
        <w:spacing w:before="0" w:beforeAutospacing="0" w:after="200" w:afterAutospacing="0"/>
        <w:rPr>
          <w:rFonts w:ascii="Avenir LT Std 65 Medium" w:eastAsia="Avenir" w:hAnsi="Avenir LT Std 65 Medium" w:cs="Avenir"/>
          <w:bCs/>
          <w:color w:val="3BB377"/>
        </w:rPr>
      </w:pPr>
      <w:r w:rsidRPr="005267A9">
        <w:rPr>
          <w:rFonts w:ascii="Avenir LT Std 65 Medium" w:eastAsia="Montserrat" w:hAnsi="Avenir LT Std 65 Medium" w:cs="Montserrat"/>
          <w:b/>
          <w:color w:val="3BB377"/>
        </w:rPr>
        <w:t xml:space="preserve">TASK. </w:t>
      </w:r>
      <w:bookmarkStart w:id="1" w:name="_Hlk121488300"/>
      <w:r w:rsidRPr="005267A9">
        <w:rPr>
          <w:rFonts w:ascii="Avenir LT Std 65 Medium" w:eastAsia="Avenir" w:hAnsi="Avenir LT Std 65 Medium" w:cs="Avenir"/>
          <w:bCs/>
          <w:color w:val="3BB377"/>
        </w:rPr>
        <w:t>You will hear part of a CNN TV interview with celebrity chef Jamie Oliver. For q</w:t>
      </w:r>
      <w:bookmarkEnd w:id="0"/>
      <w:r w:rsidRPr="005267A9">
        <w:rPr>
          <w:rFonts w:ascii="Avenir LT Std 65 Medium" w:eastAsia="Avenir" w:hAnsi="Avenir LT Std 65 Medium" w:cs="Avenir"/>
          <w:bCs/>
          <w:color w:val="3BB377"/>
        </w:rPr>
        <w:t xml:space="preserve">uestions 1-7, complete </w:t>
      </w:r>
      <w:bookmarkEnd w:id="1"/>
      <w:r w:rsidRPr="005267A9">
        <w:rPr>
          <w:rFonts w:ascii="Avenir LT Std 65 Medium" w:eastAsia="Avenir" w:hAnsi="Avenir LT Std 65 Medium" w:cs="Avenir"/>
          <w:bCs/>
          <w:color w:val="3BB377"/>
        </w:rPr>
        <w:t xml:space="preserve">the sentences in </w:t>
      </w:r>
      <w:r w:rsidRPr="00084E1A">
        <w:rPr>
          <w:rFonts w:ascii="Avenir LT Std 65 Medium" w:eastAsia="Avenir" w:hAnsi="Avenir LT Std 65 Medium" w:cs="Avenir"/>
          <w:b/>
          <w:color w:val="3BB377"/>
          <w:u w:val="single"/>
        </w:rPr>
        <w:t>a maximum of FOUR words</w:t>
      </w:r>
      <w:r w:rsidRPr="005267A9">
        <w:rPr>
          <w:rFonts w:ascii="Avenir LT Std 65 Medium" w:eastAsia="Avenir" w:hAnsi="Avenir LT Std 65 Medium" w:cs="Avenir"/>
          <w:bCs/>
          <w:color w:val="3BB377"/>
        </w:rPr>
        <w:t>. Write your answers in the grid provided below.</w:t>
      </w:r>
      <w:r w:rsidR="00041F7F">
        <w:rPr>
          <w:rFonts w:ascii="Calibri" w:hAnsi="Calibri" w:cs="Calibri"/>
          <w:color w:val="000000"/>
          <w:sz w:val="22"/>
          <w:szCs w:val="22"/>
        </w:rPr>
        <w:t> </w:t>
      </w:r>
      <w:r w:rsidR="00041F7F" w:rsidRPr="00041F7F">
        <w:rPr>
          <w:rFonts w:ascii="Avenir LT Std 65 Medium" w:eastAsia="Avenir" w:hAnsi="Avenir LT Std 65 Medium" w:cs="Avenir"/>
          <w:bCs/>
          <w:color w:val="3BB377"/>
        </w:rPr>
        <w:t>The first one (0) has been done for you as an example. You will hear the recording twice. </w:t>
      </w:r>
    </w:p>
    <w:p w14:paraId="131A6977" w14:textId="19468B39" w:rsidR="00DC0940" w:rsidRPr="00DC0940" w:rsidRDefault="00DC0940" w:rsidP="00041F7F">
      <w:pPr>
        <w:pStyle w:val="NormalWeb"/>
        <w:spacing w:before="0" w:beforeAutospacing="0" w:after="200" w:afterAutospacing="0"/>
        <w:rPr>
          <w:rFonts w:ascii="Avenir LT Std 65 Medium" w:eastAsia="Avenir" w:hAnsi="Avenir LT Std 65 Medium" w:cs="Avenir"/>
          <w:b/>
          <w:color w:val="3BB377"/>
        </w:rPr>
      </w:pPr>
      <w:r>
        <w:rPr>
          <w:rFonts w:ascii="Avenir LT Std 65 Medium" w:eastAsia="Avenir" w:hAnsi="Avenir LT Std 65 Medium" w:cs="Avenir"/>
          <w:bCs/>
          <w:color w:val="3BB377"/>
        </w:rPr>
        <w:t xml:space="preserve">NOTE: The video is 8:37 minutes long. </w:t>
      </w:r>
      <w:r w:rsidRPr="00DC0940">
        <w:rPr>
          <w:rFonts w:ascii="Avenir LT Std 65 Medium" w:eastAsia="Avenir" w:hAnsi="Avenir LT Std 65 Medium" w:cs="Avenir"/>
          <w:b/>
          <w:color w:val="3BB377"/>
        </w:rPr>
        <w:t xml:space="preserve">This exercise has been designed for the first 5:46 minutes. </w:t>
      </w:r>
    </w:p>
    <w:p w14:paraId="14AEC71E" w14:textId="6E661551" w:rsidR="00F50CB6" w:rsidRPr="005267A9" w:rsidRDefault="00F50CB6">
      <w:pPr>
        <w:tabs>
          <w:tab w:val="left" w:pos="2380"/>
        </w:tabs>
        <w:spacing w:line="240" w:lineRule="auto"/>
        <w:jc w:val="both"/>
        <w:rPr>
          <w:rFonts w:ascii="Avenir LT Std 65 Medium" w:eastAsia="Avenir" w:hAnsi="Avenir LT Std 65 Medium" w:cs="Avenir"/>
          <w:bCs/>
          <w:color w:val="3BB377"/>
        </w:rPr>
      </w:pPr>
    </w:p>
    <w:p w14:paraId="019EF550" w14:textId="23D7B695" w:rsidR="00470772" w:rsidRDefault="00041F7F" w:rsidP="00470772">
      <w:pPr>
        <w:pStyle w:val="NormalWeb"/>
        <w:spacing w:before="0" w:beforeAutospacing="0" w:after="200" w:afterAutospacing="0" w:line="360" w:lineRule="auto"/>
        <w:rPr>
          <w:rFonts w:ascii="Avenir LT Std 45 Book" w:hAnsi="Avenir LT Std 45 Book" w:cs="Calibri"/>
          <w:color w:val="000000"/>
          <w:sz w:val="22"/>
          <w:szCs w:val="22"/>
        </w:rPr>
      </w:pP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Jamie Oliver is on TV to talk about an event called (0) </w:t>
      </w:r>
      <w:r w:rsidRPr="00041F7F">
        <w:rPr>
          <w:rFonts w:ascii="Avenir LT Std 45 Book" w:hAnsi="Avenir LT Std 45 Book" w:cs="Calibri"/>
          <w:b/>
          <w:bCs/>
          <w:color w:val="000000"/>
          <w:sz w:val="22"/>
          <w:szCs w:val="22"/>
        </w:rPr>
        <w:t>Food Revolution Day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. The (1) </w:t>
      </w:r>
      <w:r w:rsidR="00470772"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>….</w:t>
      </w:r>
      <w:r w:rsidR="00470772"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>….</w:t>
      </w:r>
      <w:r w:rsidR="00470772"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>….</w:t>
      </w:r>
      <w:r w:rsidR="00470772">
        <w:rPr>
          <w:rFonts w:ascii="Avenir LT Std 45 Book" w:hAnsi="Avenir LT Std 45 Book" w:cs="Calibri"/>
          <w:color w:val="000000"/>
          <w:sz w:val="22"/>
          <w:szCs w:val="22"/>
        </w:rPr>
        <w:t xml:space="preserve"> 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estimate that 60% of adults have weight problems. </w:t>
      </w:r>
    </w:p>
    <w:p w14:paraId="40E88C1C" w14:textId="04C24282" w:rsidR="00041F7F" w:rsidRPr="00041F7F" w:rsidRDefault="00041F7F" w:rsidP="00470772">
      <w:pPr>
        <w:pStyle w:val="NormalWeb"/>
        <w:spacing w:before="0" w:beforeAutospacing="0" w:after="200" w:afterAutospacing="0" w:line="360" w:lineRule="auto"/>
        <w:rPr>
          <w:rFonts w:ascii="Avenir LT Std 45 Book" w:hAnsi="Avenir LT Std 45 Book"/>
        </w:rPr>
      </w:pP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According to Jamie Oliver, the main cause of death in the UK and the USA is (2) </w:t>
      </w:r>
      <w:r w:rsidR="00470772"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>….</w:t>
      </w:r>
      <w:r w:rsidR="00470772"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>….</w:t>
      </w:r>
      <w:r w:rsidR="00470772"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>….</w:t>
      </w:r>
      <w:r w:rsidR="00084E1A">
        <w:rPr>
          <w:rFonts w:ascii="Avenir LT Std 45 Book" w:hAnsi="Avenir LT Std 45 Book" w:cs="Calibri"/>
          <w:color w:val="00B050"/>
          <w:sz w:val="22"/>
          <w:szCs w:val="22"/>
        </w:rPr>
        <w:t xml:space="preserve"> </w:t>
      </w:r>
    </w:p>
    <w:p w14:paraId="76096F3B" w14:textId="2B7E2EA0" w:rsidR="00470772" w:rsidRDefault="00041F7F" w:rsidP="00470772">
      <w:pPr>
        <w:pStyle w:val="NormalWeb"/>
        <w:spacing w:before="0" w:beforeAutospacing="0" w:after="200" w:afterAutospacing="0" w:line="360" w:lineRule="auto"/>
        <w:rPr>
          <w:rFonts w:ascii="Avenir LT Std 45 Book" w:hAnsi="Avenir LT Std 45 Book" w:cs="Calibri"/>
          <w:color w:val="000000"/>
          <w:sz w:val="22"/>
          <w:szCs w:val="22"/>
        </w:rPr>
      </w:pP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Among other things, Jamie Oliver has been (3) </w:t>
      </w:r>
      <w:r w:rsidR="00470772"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>….</w:t>
      </w:r>
      <w:r w:rsidR="00470772"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>….</w:t>
      </w:r>
      <w:r w:rsidR="00470772" w:rsidRPr="00470772">
        <w:rPr>
          <w:rFonts w:ascii="Avenir LT Std 45 Book" w:hAnsi="Avenir LT Std 45 Book" w:cs="Calibri"/>
          <w:color w:val="00B050"/>
          <w:sz w:val="22"/>
          <w:szCs w:val="22"/>
        </w:rPr>
        <w:t xml:space="preserve"> 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governments and doing documentaries to raise awareness about the problems caused by obesity. </w:t>
      </w:r>
    </w:p>
    <w:p w14:paraId="3453D32F" w14:textId="05CCF14B" w:rsidR="00041F7F" w:rsidRPr="00041F7F" w:rsidRDefault="00041F7F" w:rsidP="00470772">
      <w:pPr>
        <w:pStyle w:val="NormalWeb"/>
        <w:spacing w:before="0" w:beforeAutospacing="0" w:after="200" w:afterAutospacing="0" w:line="360" w:lineRule="auto"/>
        <w:rPr>
          <w:rFonts w:ascii="Avenir LT Std 45 Book" w:hAnsi="Avenir LT Std 45 Book"/>
        </w:rPr>
      </w:pPr>
      <w:r w:rsidRPr="00041F7F">
        <w:rPr>
          <w:rFonts w:ascii="Avenir LT Std 45 Book" w:hAnsi="Avenir LT Std 45 Book" w:cs="Calibri"/>
          <w:color w:val="000000"/>
          <w:sz w:val="22"/>
          <w:szCs w:val="22"/>
        </w:rPr>
        <w:t>Many things have changed in the food industry over the last forty years, including (4)</w:t>
      </w:r>
      <w:r w:rsidR="00084E1A">
        <w:rPr>
          <w:rFonts w:ascii="Avenir LT Std 45 Book" w:hAnsi="Avenir LT Std 45 Book" w:cs="Calibri"/>
          <w:color w:val="000000"/>
          <w:sz w:val="22"/>
          <w:szCs w:val="22"/>
        </w:rPr>
        <w:t xml:space="preserve"> </w:t>
      </w:r>
      <w:r w:rsidR="00470772"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……………….……………</w:t>
      </w:r>
      <w:proofErr w:type="gramStart"/>
      <w:r w:rsidR="00470772" w:rsidRPr="00470772">
        <w:rPr>
          <w:rFonts w:ascii="Avenir LT Std 45 Book" w:hAnsi="Avenir LT Std 45 Book" w:cs="Calibri"/>
          <w:color w:val="00B050"/>
          <w:sz w:val="22"/>
          <w:szCs w:val="22"/>
        </w:rPr>
        <w:t>…..</w:t>
      </w:r>
      <w:proofErr w:type="gramEnd"/>
      <w:r w:rsidR="00470772" w:rsidRPr="00470772">
        <w:rPr>
          <w:rFonts w:ascii="Avenir LT Std 45 Book" w:hAnsi="Avenir LT Std 45 Book" w:cs="Calibri"/>
          <w:color w:val="00B050"/>
          <w:sz w:val="22"/>
          <w:szCs w:val="22"/>
        </w:rPr>
        <w:t xml:space="preserve">  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and the technology of (5) 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 xml:space="preserve">……………….……………….  </w:t>
      </w:r>
    </w:p>
    <w:p w14:paraId="0ED970B8" w14:textId="323DE2E0" w:rsidR="00041F7F" w:rsidRPr="00041F7F" w:rsidRDefault="00041F7F" w:rsidP="00470772">
      <w:pPr>
        <w:pStyle w:val="NormalWeb"/>
        <w:spacing w:before="0" w:beforeAutospacing="0" w:after="200" w:afterAutospacing="0" w:line="360" w:lineRule="auto"/>
        <w:rPr>
          <w:rFonts w:ascii="Avenir LT Std 45 Book" w:hAnsi="Avenir LT Std 45 Book"/>
        </w:rPr>
      </w:pP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What we’re trying to do on Food Revolution Day is congratulate all those groups and organizations and (6) 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……………….…………</w:t>
      </w:r>
      <w:r w:rsidR="00084E1A">
        <w:rPr>
          <w:rFonts w:ascii="Avenir LT Std 45 Book" w:hAnsi="Avenir LT Std 45 Book" w:cs="Calibri"/>
          <w:color w:val="00B050"/>
          <w:sz w:val="22"/>
          <w:szCs w:val="22"/>
        </w:rPr>
        <w:t>………….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 xml:space="preserve">…….  </w:t>
      </w:r>
      <w:proofErr w:type="gramStart"/>
      <w:r w:rsidRPr="00041F7F">
        <w:rPr>
          <w:rFonts w:ascii="Avenir LT Std 45 Book" w:hAnsi="Avenir LT Std 45 Book" w:cs="Calibri"/>
          <w:color w:val="000000"/>
          <w:sz w:val="22"/>
          <w:szCs w:val="22"/>
        </w:rPr>
        <w:t>and also</w:t>
      </w:r>
      <w:proofErr w:type="gramEnd"/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 give them more confidence to keep doing the great work they’re doing.</w:t>
      </w:r>
    </w:p>
    <w:p w14:paraId="46C5F0A0" w14:textId="07972545" w:rsidR="00041F7F" w:rsidRPr="00041F7F" w:rsidRDefault="00041F7F" w:rsidP="00470772">
      <w:pPr>
        <w:pStyle w:val="NormalWeb"/>
        <w:spacing w:before="0" w:beforeAutospacing="0" w:after="200" w:afterAutospacing="0" w:line="360" w:lineRule="auto"/>
        <w:rPr>
          <w:rFonts w:ascii="Avenir LT Std 45 Book" w:hAnsi="Avenir LT Std 45 Book"/>
        </w:rPr>
      </w:pP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At The Heart Attack Grill, if </w:t>
      </w:r>
      <w:r w:rsidR="00207288">
        <w:rPr>
          <w:rFonts w:ascii="Avenir LT Std 45 Book" w:hAnsi="Avenir LT Std 45 Book" w:cs="Calibri"/>
          <w:color w:val="000000"/>
          <w:sz w:val="22"/>
          <w:szCs w:val="22"/>
        </w:rPr>
        <w:t xml:space="preserve">you weigh 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(7) 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……………….</w:t>
      </w:r>
      <w:r w:rsidR="00084E1A">
        <w:rPr>
          <w:rFonts w:ascii="Avenir LT Std 45 Book" w:hAnsi="Avenir LT Std 45 Book" w:cs="Calibri"/>
          <w:color w:val="00B050"/>
          <w:sz w:val="22"/>
          <w:szCs w:val="22"/>
        </w:rPr>
        <w:t>….</w:t>
      </w:r>
      <w:r w:rsidR="00084E1A" w:rsidRPr="00470772">
        <w:rPr>
          <w:rFonts w:ascii="Avenir LT Std 45 Book" w:hAnsi="Avenir LT Std 45 Book" w:cs="Calibri"/>
          <w:color w:val="00B050"/>
          <w:sz w:val="22"/>
          <w:szCs w:val="22"/>
        </w:rPr>
        <w:t xml:space="preserve">…….  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>you do not have to pay for your food. </w:t>
      </w:r>
    </w:p>
    <w:p w14:paraId="32AD034A" w14:textId="2B1076BB" w:rsidR="00041F7F" w:rsidRPr="00041F7F" w:rsidRDefault="00041F7F" w:rsidP="00470772">
      <w:pPr>
        <w:pStyle w:val="NormalWeb"/>
        <w:spacing w:before="0" w:beforeAutospacing="0" w:after="200" w:afterAutospacing="0" w:line="360" w:lineRule="auto"/>
        <w:rPr>
          <w:rFonts w:ascii="Avenir LT Std 45 Book" w:hAnsi="Avenir LT Std 45 Book"/>
        </w:rPr>
      </w:pPr>
      <w:r w:rsidRPr="00041F7F">
        <w:rPr>
          <w:rFonts w:ascii="Avenir LT Std 45 Book" w:hAnsi="Avenir LT Std 45 Book" w:cs="Calibri"/>
          <w:color w:val="000000"/>
          <w:sz w:val="22"/>
          <w:szCs w:val="22"/>
        </w:rPr>
        <w:lastRenderedPageBreak/>
        <w:t xml:space="preserve">Some of the people who tried the quadruple bypass burger (8) </w:t>
      </w:r>
      <w:r w:rsidR="00DF2C64" w:rsidRPr="00470772">
        <w:rPr>
          <w:rFonts w:ascii="Avenir LT Std 45 Book" w:hAnsi="Avenir LT Std 45 Book" w:cs="Calibri"/>
          <w:color w:val="00B050"/>
          <w:sz w:val="22"/>
          <w:szCs w:val="22"/>
        </w:rPr>
        <w:t>…………</w:t>
      </w:r>
      <w:r w:rsidR="00DF2C64">
        <w:rPr>
          <w:rFonts w:ascii="Avenir LT Std 45 Book" w:hAnsi="Avenir LT Std 45 Book" w:cs="Calibri"/>
          <w:color w:val="00B050"/>
          <w:sz w:val="22"/>
          <w:szCs w:val="22"/>
        </w:rPr>
        <w:t>………….</w:t>
      </w:r>
      <w:r w:rsidR="00DF2C64" w:rsidRPr="00470772">
        <w:rPr>
          <w:rFonts w:ascii="Avenir LT Std 45 Book" w:hAnsi="Avenir LT Std 45 Book" w:cs="Calibri"/>
          <w:color w:val="00B050"/>
          <w:sz w:val="22"/>
          <w:szCs w:val="22"/>
        </w:rPr>
        <w:t xml:space="preserve">…….  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>and needed medical attention.</w:t>
      </w:r>
    </w:p>
    <w:p w14:paraId="32640D91" w14:textId="1B81C112" w:rsidR="00041F7F" w:rsidRDefault="00041F7F" w:rsidP="00470772">
      <w:pPr>
        <w:pStyle w:val="NormalWeb"/>
        <w:spacing w:before="0" w:beforeAutospacing="0" w:after="200" w:afterAutospacing="0" w:line="360" w:lineRule="auto"/>
        <w:rPr>
          <w:rFonts w:ascii="Avenir LT Std 45 Book" w:hAnsi="Avenir LT Std 45 Book" w:cs="Calibri"/>
          <w:color w:val="000000"/>
          <w:sz w:val="22"/>
          <w:szCs w:val="22"/>
        </w:rPr>
      </w:pPr>
      <w:r w:rsidRPr="00041F7F">
        <w:rPr>
          <w:rFonts w:ascii="Avenir LT Std 45 Book" w:hAnsi="Avenir LT Std 45 Book" w:cs="Calibri"/>
          <w:color w:val="000000"/>
          <w:sz w:val="22"/>
          <w:szCs w:val="22"/>
        </w:rPr>
        <w:t>This is a (9)</w:t>
      </w:r>
      <w:r w:rsidR="00DF2C64">
        <w:rPr>
          <w:rFonts w:ascii="Avenir LT Std 45 Book" w:hAnsi="Avenir LT Std 45 Book" w:cs="Calibri"/>
          <w:color w:val="000000"/>
          <w:sz w:val="22"/>
          <w:szCs w:val="22"/>
        </w:rPr>
        <w:t xml:space="preserve"> </w:t>
      </w:r>
      <w:r w:rsidR="00DF2C64" w:rsidRPr="00470772">
        <w:rPr>
          <w:rFonts w:ascii="Avenir LT Std 45 Book" w:hAnsi="Avenir LT Std 45 Book" w:cs="Calibri"/>
          <w:color w:val="00B050"/>
          <w:sz w:val="22"/>
          <w:szCs w:val="22"/>
        </w:rPr>
        <w:t>….…………</w:t>
      </w:r>
      <w:r w:rsidR="00DF2C64">
        <w:rPr>
          <w:rFonts w:ascii="Avenir LT Std 45 Book" w:hAnsi="Avenir LT Std 45 Book" w:cs="Calibri"/>
          <w:color w:val="00B050"/>
          <w:sz w:val="22"/>
          <w:szCs w:val="22"/>
        </w:rPr>
        <w:t>……</w:t>
      </w:r>
      <w:r w:rsidR="00DC0940">
        <w:rPr>
          <w:rFonts w:ascii="Avenir LT Std 45 Book" w:hAnsi="Avenir LT Std 45 Book" w:cs="Calibri"/>
          <w:color w:val="00B050"/>
          <w:sz w:val="22"/>
          <w:szCs w:val="22"/>
        </w:rPr>
        <w:t>…</w:t>
      </w:r>
      <w:r w:rsidR="00DF2C64">
        <w:rPr>
          <w:rFonts w:ascii="Avenir LT Std 45 Book" w:hAnsi="Avenir LT Std 45 Book" w:cs="Calibri"/>
          <w:color w:val="00B050"/>
          <w:sz w:val="22"/>
          <w:szCs w:val="22"/>
        </w:rPr>
        <w:t>…….</w:t>
      </w:r>
      <w:r w:rsidR="00DF2C64" w:rsidRPr="00470772">
        <w:rPr>
          <w:rFonts w:ascii="Avenir LT Std 45 Book" w:hAnsi="Avenir LT Std 45 Book" w:cs="Calibri"/>
          <w:color w:val="00B050"/>
          <w:sz w:val="22"/>
          <w:szCs w:val="22"/>
        </w:rPr>
        <w:t xml:space="preserve">……. 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that people are buying into as there’s </w:t>
      </w:r>
      <w:r w:rsidR="00DC0940">
        <w:rPr>
          <w:rFonts w:ascii="Avenir LT Std 45 Book" w:hAnsi="Avenir LT Std 45 Book" w:cs="Calibri"/>
          <w:color w:val="000000"/>
          <w:sz w:val="22"/>
          <w:szCs w:val="22"/>
        </w:rPr>
        <w:t>plenty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 of business at The Heart Attack Grill.</w:t>
      </w:r>
    </w:p>
    <w:p w14:paraId="5BD89F90" w14:textId="58F66E23" w:rsidR="00DC0940" w:rsidRPr="00041F7F" w:rsidRDefault="00DC0940" w:rsidP="00470772">
      <w:pPr>
        <w:pStyle w:val="NormalWeb"/>
        <w:spacing w:before="0" w:beforeAutospacing="0" w:after="200" w:afterAutospacing="0" w:line="360" w:lineRule="auto"/>
        <w:rPr>
          <w:rFonts w:ascii="Avenir LT Std 45 Book" w:hAnsi="Avenir LT Std 45 Book"/>
        </w:rPr>
      </w:pPr>
      <w:r>
        <w:rPr>
          <w:rFonts w:ascii="Avenir LT Std 45 Book" w:hAnsi="Avenir LT Std 45 Book" w:cs="Calibri"/>
          <w:color w:val="000000"/>
          <w:sz w:val="22"/>
          <w:szCs w:val="22"/>
        </w:rPr>
        <w:t>Both countries, the UK and America are in crisis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>,</w:t>
      </w:r>
      <w:r>
        <w:rPr>
          <w:rFonts w:ascii="Avenir LT Std 45 Book" w:hAnsi="Avenir LT Std 45 Book" w:cs="Calibri"/>
          <w:color w:val="000000"/>
          <w:sz w:val="22"/>
          <w:szCs w:val="22"/>
        </w:rPr>
        <w:t xml:space="preserve"> and the biggest killer is not given the attention it should because it’s not 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>(1</w:t>
      </w:r>
      <w:r>
        <w:rPr>
          <w:rFonts w:ascii="Avenir LT Std 45 Book" w:hAnsi="Avenir LT Std 45 Book" w:cs="Calibri"/>
          <w:color w:val="000000"/>
          <w:sz w:val="22"/>
          <w:szCs w:val="22"/>
        </w:rPr>
        <w:t>0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>)</w:t>
      </w:r>
      <w:r>
        <w:rPr>
          <w:rFonts w:ascii="Avenir LT Std 45 Book" w:hAnsi="Avenir LT Std 45 Book" w:cs="Calibri"/>
          <w:color w:val="000000"/>
          <w:sz w:val="22"/>
          <w:szCs w:val="22"/>
        </w:rPr>
        <w:t xml:space="preserve"> </w:t>
      </w:r>
      <w:r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…………………</w:t>
      </w:r>
      <w:r>
        <w:rPr>
          <w:rFonts w:ascii="Avenir LT Std 45 Book" w:hAnsi="Avenir LT Std 45 Book" w:cs="Calibri"/>
          <w:color w:val="00B050"/>
          <w:sz w:val="22"/>
          <w:szCs w:val="22"/>
        </w:rPr>
        <w:t>….</w:t>
      </w:r>
      <w:r w:rsidRPr="00470772">
        <w:rPr>
          <w:rFonts w:ascii="Avenir LT Std 45 Book" w:hAnsi="Avenir LT Std 45 Book" w:cs="Calibri"/>
          <w:color w:val="00B050"/>
          <w:sz w:val="22"/>
          <w:szCs w:val="22"/>
        </w:rPr>
        <w:t>…….</w:t>
      </w:r>
      <w:r>
        <w:rPr>
          <w:rFonts w:ascii="Avenir LT Std 45 Book" w:hAnsi="Avenir LT Std 45 Book" w:cs="Calibri"/>
          <w:color w:val="00B050"/>
          <w:sz w:val="22"/>
          <w:szCs w:val="22"/>
        </w:rPr>
        <w:t xml:space="preserve"> </w:t>
      </w:r>
      <w:r>
        <w:rPr>
          <w:rFonts w:ascii="Avenir LT Std 45 Book" w:hAnsi="Avenir LT Std 45 Book" w:cs="Calibri"/>
          <w:color w:val="000000"/>
          <w:sz w:val="22"/>
          <w:szCs w:val="22"/>
        </w:rPr>
        <w:t>enough.</w:t>
      </w:r>
    </w:p>
    <w:p w14:paraId="43694BCB" w14:textId="3BED3B24" w:rsidR="00041F7F" w:rsidRDefault="00041F7F" w:rsidP="00DC0940">
      <w:pPr>
        <w:pStyle w:val="NormalWeb"/>
        <w:spacing w:before="0" w:beforeAutospacing="0" w:after="200" w:afterAutospacing="0" w:line="360" w:lineRule="auto"/>
        <w:rPr>
          <w:rFonts w:ascii="Avenir LT Std 45 Book" w:hAnsi="Avenir LT Std 45 Book" w:cs="Calibri"/>
          <w:color w:val="000000"/>
          <w:sz w:val="22"/>
          <w:szCs w:val="22"/>
        </w:rPr>
      </w:pPr>
      <w:r w:rsidRPr="00041F7F">
        <w:rPr>
          <w:rFonts w:ascii="Avenir LT Std 45 Book" w:hAnsi="Avenir LT Std 45 Book" w:cs="Calibri"/>
          <w:color w:val="000000"/>
          <w:sz w:val="22"/>
          <w:szCs w:val="22"/>
        </w:rPr>
        <w:t>America is an amazing and diverse country, in other words, a (1</w:t>
      </w:r>
      <w:r w:rsidR="00DC0940">
        <w:rPr>
          <w:rFonts w:ascii="Avenir LT Std 45 Book" w:hAnsi="Avenir LT Std 45 Book" w:cs="Calibri"/>
          <w:color w:val="000000"/>
          <w:sz w:val="22"/>
          <w:szCs w:val="22"/>
        </w:rPr>
        <w:t>1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>)</w:t>
      </w:r>
      <w:r w:rsidR="00DF2C64">
        <w:rPr>
          <w:rFonts w:ascii="Avenir LT Std 45 Book" w:hAnsi="Avenir LT Std 45 Book" w:cs="Calibri"/>
          <w:color w:val="000000"/>
          <w:sz w:val="22"/>
          <w:szCs w:val="22"/>
        </w:rPr>
        <w:t xml:space="preserve"> </w:t>
      </w:r>
      <w:r w:rsidR="00DF2C64" w:rsidRPr="00470772">
        <w:rPr>
          <w:rFonts w:ascii="Avenir LT Std 45 Book" w:hAnsi="Avenir LT Std 45 Book" w:cs="Calibri"/>
          <w:color w:val="00B050"/>
          <w:sz w:val="22"/>
          <w:szCs w:val="22"/>
        </w:rPr>
        <w:t>…………………</w:t>
      </w:r>
      <w:r w:rsidR="00DF2C64">
        <w:rPr>
          <w:rFonts w:ascii="Avenir LT Std 45 Book" w:hAnsi="Avenir LT Std 45 Book" w:cs="Calibri"/>
          <w:color w:val="00B050"/>
          <w:sz w:val="22"/>
          <w:szCs w:val="22"/>
        </w:rPr>
        <w:t>….</w:t>
      </w:r>
      <w:r w:rsidR="00DF2C64" w:rsidRPr="00470772">
        <w:rPr>
          <w:rFonts w:ascii="Avenir LT Std 45 Book" w:hAnsi="Avenir LT Std 45 Book" w:cs="Calibri"/>
          <w:color w:val="00B050"/>
          <w:sz w:val="22"/>
          <w:szCs w:val="22"/>
        </w:rPr>
        <w:t>…….</w:t>
      </w:r>
      <w:r w:rsidRPr="00041F7F">
        <w:rPr>
          <w:rFonts w:ascii="Avenir LT Std 45 Book" w:hAnsi="Avenir LT Std 45 Book" w:cs="Calibri"/>
          <w:color w:val="000000"/>
          <w:sz w:val="22"/>
          <w:szCs w:val="22"/>
        </w:rPr>
        <w:t xml:space="preserve"> from all around the world, so there’s a lot to celebrate.</w:t>
      </w:r>
    </w:p>
    <w:p w14:paraId="66F8A9DA" w14:textId="6C98F2CC" w:rsidR="00470772" w:rsidRDefault="00470772" w:rsidP="00041F7F">
      <w:pPr>
        <w:pStyle w:val="NormalWeb"/>
        <w:spacing w:before="0" w:beforeAutospacing="0" w:after="200" w:afterAutospacing="0" w:line="276" w:lineRule="auto"/>
        <w:rPr>
          <w:rFonts w:ascii="Avenir LT Std 45 Book" w:hAnsi="Avenir LT Std 45 Book" w:cs="Calibri"/>
          <w:color w:val="000000"/>
          <w:sz w:val="22"/>
          <w:szCs w:val="22"/>
        </w:rPr>
      </w:pPr>
    </w:p>
    <w:p w14:paraId="42A77DCF" w14:textId="77777777" w:rsidR="00470772" w:rsidRPr="00041F7F" w:rsidRDefault="00470772" w:rsidP="00041F7F">
      <w:pPr>
        <w:pStyle w:val="NormalWeb"/>
        <w:spacing w:before="0" w:beforeAutospacing="0" w:after="200" w:afterAutospacing="0" w:line="276" w:lineRule="auto"/>
        <w:rPr>
          <w:rFonts w:ascii="Avenir LT Std 45 Book" w:hAnsi="Avenir LT Std 45 Book"/>
        </w:rPr>
      </w:pPr>
      <w:bookmarkStart w:id="2" w:name="_Hlk121489471"/>
    </w:p>
    <w:tbl>
      <w:tblPr>
        <w:tblStyle w:val="Tablaconcuadrcula"/>
        <w:tblW w:w="0" w:type="auto"/>
        <w:jc w:val="center"/>
        <w:tblBorders>
          <w:top w:val="single" w:sz="8" w:space="0" w:color="3BB377"/>
          <w:left w:val="single" w:sz="8" w:space="0" w:color="3BB377"/>
          <w:bottom w:val="single" w:sz="8" w:space="0" w:color="3BB377"/>
          <w:right w:val="single" w:sz="8" w:space="0" w:color="3BB377"/>
          <w:insideH w:val="single" w:sz="8" w:space="0" w:color="3BB377"/>
          <w:insideV w:val="single" w:sz="8" w:space="0" w:color="3BB377"/>
        </w:tblBorders>
        <w:tblLook w:val="04A0" w:firstRow="1" w:lastRow="0" w:firstColumn="1" w:lastColumn="0" w:noHBand="0" w:noVBand="1"/>
      </w:tblPr>
      <w:tblGrid>
        <w:gridCol w:w="1560"/>
        <w:gridCol w:w="7644"/>
      </w:tblGrid>
      <w:tr w:rsidR="000715B9" w:rsidRPr="005267A9" w14:paraId="09BCABC0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3219166C" w14:textId="77777777" w:rsidR="000715B9" w:rsidRPr="005267A9" w:rsidRDefault="000715B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644" w:type="dxa"/>
            <w:shd w:val="clear" w:color="auto" w:fill="3BB377"/>
          </w:tcPr>
          <w:p w14:paraId="077E0CC6" w14:textId="170A12CE" w:rsidR="000715B9" w:rsidRPr="005267A9" w:rsidRDefault="005267A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65 Medium" w:eastAsia="Avenir" w:hAnsi="Avenir LT Std 65 Medium" w:cs="Avenir"/>
                <w:b/>
                <w:bCs/>
                <w:color w:val="FFFFFF" w:themeColor="background1"/>
                <w:sz w:val="24"/>
                <w:szCs w:val="24"/>
              </w:rPr>
            </w:pPr>
            <w:r w:rsidRPr="005267A9">
              <w:rPr>
                <w:rFonts w:ascii="Avenir LT Std 65 Medium" w:eastAsia="Avenir" w:hAnsi="Avenir LT Std 65 Medium" w:cs="Avenir"/>
                <w:b/>
                <w:bCs/>
                <w:color w:val="FFFFFF" w:themeColor="background1"/>
                <w:sz w:val="24"/>
                <w:szCs w:val="24"/>
              </w:rPr>
              <w:t>Your answer</w:t>
            </w:r>
          </w:p>
        </w:tc>
      </w:tr>
      <w:tr w:rsidR="000715B9" w:rsidRPr="005267A9" w14:paraId="1EB0AA41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2615917C" w14:textId="78801CFC" w:rsidR="000715B9" w:rsidRPr="005267A9" w:rsidRDefault="005267A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</w:pPr>
            <w:r w:rsidRPr="005267A9"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7644" w:type="dxa"/>
          </w:tcPr>
          <w:p w14:paraId="247B0662" w14:textId="3A4576FC" w:rsidR="000715B9" w:rsidRPr="005267A9" w:rsidRDefault="00470772" w:rsidP="00851BE0">
            <w:pPr>
              <w:tabs>
                <w:tab w:val="left" w:pos="2380"/>
              </w:tabs>
              <w:spacing w:line="360" w:lineRule="auto"/>
              <w:jc w:val="both"/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</w:pPr>
            <w:r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  <w:t>Food Revolution Day</w:t>
            </w:r>
          </w:p>
        </w:tc>
      </w:tr>
      <w:tr w:rsidR="000715B9" w:rsidRPr="005267A9" w14:paraId="389CF532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7A80527B" w14:textId="65E4D992" w:rsidR="000715B9" w:rsidRPr="005267A9" w:rsidRDefault="005267A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</w:pPr>
            <w:r w:rsidRPr="005267A9"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7644" w:type="dxa"/>
          </w:tcPr>
          <w:p w14:paraId="27E934D7" w14:textId="47197A30" w:rsidR="000715B9" w:rsidRPr="005267A9" w:rsidRDefault="000715B9" w:rsidP="00851BE0">
            <w:pPr>
              <w:tabs>
                <w:tab w:val="left" w:pos="2380"/>
              </w:tabs>
              <w:spacing w:line="360" w:lineRule="auto"/>
              <w:jc w:val="both"/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</w:pPr>
          </w:p>
        </w:tc>
      </w:tr>
      <w:tr w:rsidR="000715B9" w:rsidRPr="005267A9" w14:paraId="7EDDF75F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787757E0" w14:textId="177B90C8" w:rsidR="000715B9" w:rsidRPr="005267A9" w:rsidRDefault="005267A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</w:pPr>
            <w:r w:rsidRPr="005267A9"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7644" w:type="dxa"/>
          </w:tcPr>
          <w:p w14:paraId="15732EFA" w14:textId="37716020" w:rsidR="000715B9" w:rsidRPr="005267A9" w:rsidRDefault="000715B9" w:rsidP="00851BE0">
            <w:pPr>
              <w:tabs>
                <w:tab w:val="left" w:pos="2380"/>
              </w:tabs>
              <w:spacing w:line="360" w:lineRule="auto"/>
              <w:jc w:val="both"/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</w:pPr>
          </w:p>
        </w:tc>
      </w:tr>
      <w:tr w:rsidR="000715B9" w:rsidRPr="005267A9" w14:paraId="0E383B48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2467ED73" w14:textId="7A6DFADB" w:rsidR="000715B9" w:rsidRPr="005267A9" w:rsidRDefault="005267A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</w:pPr>
            <w:r w:rsidRPr="005267A9"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7644" w:type="dxa"/>
          </w:tcPr>
          <w:p w14:paraId="420D2B05" w14:textId="1381798E" w:rsidR="000715B9" w:rsidRPr="005267A9" w:rsidRDefault="000715B9" w:rsidP="00851BE0">
            <w:pPr>
              <w:tabs>
                <w:tab w:val="left" w:pos="2380"/>
              </w:tabs>
              <w:spacing w:line="360" w:lineRule="auto"/>
              <w:jc w:val="both"/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</w:pPr>
          </w:p>
        </w:tc>
      </w:tr>
      <w:tr w:rsidR="000715B9" w:rsidRPr="005267A9" w14:paraId="0F708DFB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1E46F22E" w14:textId="683D9838" w:rsidR="000715B9" w:rsidRPr="005267A9" w:rsidRDefault="005267A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</w:pPr>
            <w:r w:rsidRPr="005267A9"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7644" w:type="dxa"/>
          </w:tcPr>
          <w:p w14:paraId="22C58AF5" w14:textId="6920EC77" w:rsidR="000715B9" w:rsidRPr="005267A9" w:rsidRDefault="000715B9" w:rsidP="00851BE0">
            <w:pPr>
              <w:tabs>
                <w:tab w:val="left" w:pos="2380"/>
              </w:tabs>
              <w:spacing w:line="360" w:lineRule="auto"/>
              <w:jc w:val="both"/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</w:pPr>
          </w:p>
        </w:tc>
      </w:tr>
      <w:tr w:rsidR="000715B9" w:rsidRPr="005267A9" w14:paraId="60775622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6C0399C4" w14:textId="1E059581" w:rsidR="000715B9" w:rsidRPr="005267A9" w:rsidRDefault="005267A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</w:pPr>
            <w:r w:rsidRPr="005267A9"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7644" w:type="dxa"/>
          </w:tcPr>
          <w:p w14:paraId="612EEE42" w14:textId="2F1C6DB1" w:rsidR="000715B9" w:rsidRPr="005267A9" w:rsidRDefault="000715B9" w:rsidP="00851BE0">
            <w:pPr>
              <w:tabs>
                <w:tab w:val="left" w:pos="2380"/>
              </w:tabs>
              <w:spacing w:line="360" w:lineRule="auto"/>
              <w:jc w:val="both"/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</w:pPr>
          </w:p>
        </w:tc>
      </w:tr>
      <w:tr w:rsidR="000715B9" w:rsidRPr="005267A9" w14:paraId="40C7038D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5D302F5D" w14:textId="574544B0" w:rsidR="000715B9" w:rsidRPr="005267A9" w:rsidRDefault="005267A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</w:pPr>
            <w:r w:rsidRPr="005267A9"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7644" w:type="dxa"/>
          </w:tcPr>
          <w:p w14:paraId="1C95FAE6" w14:textId="70A8FEAF" w:rsidR="000715B9" w:rsidRPr="005267A9" w:rsidRDefault="000715B9" w:rsidP="00851BE0">
            <w:pPr>
              <w:tabs>
                <w:tab w:val="left" w:pos="2380"/>
              </w:tabs>
              <w:spacing w:line="360" w:lineRule="auto"/>
              <w:jc w:val="both"/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</w:pPr>
          </w:p>
        </w:tc>
      </w:tr>
      <w:tr w:rsidR="000715B9" w:rsidRPr="005267A9" w14:paraId="038FCF23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06ADCDFD" w14:textId="1768F113" w:rsidR="000715B9" w:rsidRPr="005267A9" w:rsidRDefault="005267A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</w:pPr>
            <w:r w:rsidRPr="005267A9"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7644" w:type="dxa"/>
          </w:tcPr>
          <w:p w14:paraId="54C4236C" w14:textId="1E3F622F" w:rsidR="000715B9" w:rsidRPr="005267A9" w:rsidRDefault="000715B9" w:rsidP="00851BE0">
            <w:pPr>
              <w:tabs>
                <w:tab w:val="left" w:pos="2380"/>
              </w:tabs>
              <w:spacing w:line="360" w:lineRule="auto"/>
              <w:jc w:val="both"/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</w:pPr>
          </w:p>
        </w:tc>
      </w:tr>
      <w:tr w:rsidR="000715B9" w:rsidRPr="005267A9" w14:paraId="009ECCBB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3F0A3094" w14:textId="2FF53747" w:rsidR="000715B9" w:rsidRPr="005267A9" w:rsidRDefault="005267A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</w:pPr>
            <w:r w:rsidRPr="005267A9"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7644" w:type="dxa"/>
          </w:tcPr>
          <w:p w14:paraId="04F686D2" w14:textId="00A65A0D" w:rsidR="000715B9" w:rsidRPr="005267A9" w:rsidRDefault="000715B9" w:rsidP="00851BE0">
            <w:pPr>
              <w:tabs>
                <w:tab w:val="left" w:pos="2380"/>
              </w:tabs>
              <w:spacing w:line="360" w:lineRule="auto"/>
              <w:jc w:val="both"/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</w:pPr>
          </w:p>
        </w:tc>
      </w:tr>
      <w:tr w:rsidR="000715B9" w:rsidRPr="005267A9" w14:paraId="6216249C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6720DC60" w14:textId="6D565C4F" w:rsidR="000715B9" w:rsidRPr="005267A9" w:rsidRDefault="005267A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</w:pPr>
            <w:r w:rsidRPr="005267A9"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7644" w:type="dxa"/>
          </w:tcPr>
          <w:p w14:paraId="72B342CA" w14:textId="08D96850" w:rsidR="000715B9" w:rsidRPr="005267A9" w:rsidRDefault="000715B9" w:rsidP="00851BE0">
            <w:pPr>
              <w:tabs>
                <w:tab w:val="left" w:pos="2380"/>
              </w:tabs>
              <w:spacing w:line="360" w:lineRule="auto"/>
              <w:jc w:val="both"/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</w:pPr>
          </w:p>
        </w:tc>
      </w:tr>
      <w:tr w:rsidR="00DC0940" w:rsidRPr="005267A9" w14:paraId="0098C5A2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5C628BB9" w14:textId="77777777" w:rsidR="00DC0940" w:rsidRPr="005267A9" w:rsidRDefault="00DC0940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644" w:type="dxa"/>
          </w:tcPr>
          <w:p w14:paraId="4B9725FA" w14:textId="17837266" w:rsidR="00DC0940" w:rsidRDefault="00DC0940" w:rsidP="00851BE0">
            <w:pPr>
              <w:tabs>
                <w:tab w:val="left" w:pos="2380"/>
              </w:tabs>
              <w:spacing w:line="360" w:lineRule="auto"/>
              <w:jc w:val="both"/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</w:pPr>
          </w:p>
        </w:tc>
      </w:tr>
      <w:tr w:rsidR="000715B9" w:rsidRPr="005267A9" w14:paraId="5DE14A6C" w14:textId="77777777" w:rsidTr="00851BE0">
        <w:trPr>
          <w:jc w:val="center"/>
        </w:trPr>
        <w:tc>
          <w:tcPr>
            <w:tcW w:w="1560" w:type="dxa"/>
            <w:shd w:val="clear" w:color="auto" w:fill="3BB377"/>
          </w:tcPr>
          <w:p w14:paraId="06875DCD" w14:textId="5CAE8366" w:rsidR="000715B9" w:rsidRPr="005267A9" w:rsidRDefault="005267A9" w:rsidP="00851BE0">
            <w:pPr>
              <w:tabs>
                <w:tab w:val="left" w:pos="2380"/>
              </w:tabs>
              <w:spacing w:line="360" w:lineRule="auto"/>
              <w:jc w:val="center"/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</w:pPr>
            <w:r w:rsidRPr="005267A9">
              <w:rPr>
                <w:rFonts w:ascii="Avenir LT Std 45 Book" w:eastAsia="Avenir" w:hAnsi="Avenir LT Std 45 Book" w:cs="Avenir"/>
                <w:b/>
                <w:bCs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7644" w:type="dxa"/>
          </w:tcPr>
          <w:p w14:paraId="12262EE2" w14:textId="28C86DEA" w:rsidR="000715B9" w:rsidRPr="005267A9" w:rsidRDefault="000715B9" w:rsidP="00851BE0">
            <w:pPr>
              <w:tabs>
                <w:tab w:val="left" w:pos="2380"/>
              </w:tabs>
              <w:spacing w:line="360" w:lineRule="auto"/>
              <w:jc w:val="both"/>
              <w:rPr>
                <w:rFonts w:ascii="Avenir LT Std 45 Book" w:eastAsia="Avenir" w:hAnsi="Avenir LT Std 45 Book" w:cs="Avenir"/>
                <w:color w:val="FF0066"/>
                <w:sz w:val="24"/>
                <w:szCs w:val="24"/>
              </w:rPr>
            </w:pPr>
          </w:p>
        </w:tc>
      </w:tr>
    </w:tbl>
    <w:p w14:paraId="712F100D" w14:textId="77777777" w:rsidR="000715B9" w:rsidRDefault="000715B9" w:rsidP="00851BE0">
      <w:pPr>
        <w:tabs>
          <w:tab w:val="left" w:pos="2380"/>
        </w:tabs>
        <w:spacing w:line="360" w:lineRule="auto"/>
        <w:ind w:left="420"/>
        <w:jc w:val="both"/>
        <w:rPr>
          <w:rFonts w:ascii="Avenir" w:eastAsia="Avenir" w:hAnsi="Avenir" w:cs="Avenir"/>
          <w:color w:val="FF0066"/>
          <w:sz w:val="24"/>
          <w:szCs w:val="24"/>
        </w:rPr>
      </w:pPr>
    </w:p>
    <w:bookmarkEnd w:id="2"/>
    <w:p w14:paraId="3ABA376D" w14:textId="77777777" w:rsidR="00F50CB6" w:rsidRDefault="00F50CB6" w:rsidP="00851BE0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spacing w:line="360" w:lineRule="auto"/>
        <w:jc w:val="both"/>
        <w:rPr>
          <w:rFonts w:ascii="Montserrat" w:eastAsia="Montserrat" w:hAnsi="Montserrat" w:cs="Montserrat"/>
          <w:b/>
          <w:color w:val="008080"/>
          <w:sz w:val="24"/>
          <w:szCs w:val="24"/>
        </w:rPr>
      </w:pPr>
    </w:p>
    <w:sectPr w:rsidR="00F50CB6" w:rsidSect="00041F7F">
      <w:headerReference w:type="default" r:id="rId11"/>
      <w:footerReference w:type="default" r:id="rId12"/>
      <w:pgSz w:w="11906" w:h="16838"/>
      <w:pgMar w:top="426" w:right="849" w:bottom="993" w:left="1134" w:header="284" w:footer="4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ACA6F" w14:textId="77777777" w:rsidR="0022238D" w:rsidRDefault="0022238D">
      <w:pPr>
        <w:spacing w:after="0" w:line="240" w:lineRule="auto"/>
      </w:pPr>
      <w:r>
        <w:separator/>
      </w:r>
    </w:p>
  </w:endnote>
  <w:endnote w:type="continuationSeparator" w:id="0">
    <w:p w14:paraId="51739FB2" w14:textId="77777777" w:rsidR="0022238D" w:rsidRDefault="0022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LT Std 45 Book"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Avenir">
    <w:altName w:val="Calibri"/>
    <w:charset w:val="00"/>
    <w:family w:val="auto"/>
    <w:pitch w:val="default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949B" w14:textId="49447824" w:rsidR="005267A9" w:rsidRPr="005267A9" w:rsidRDefault="005267A9">
    <w:pPr>
      <w:pStyle w:val="Piedepgina"/>
      <w:rPr>
        <w:rFonts w:ascii="Avenir LT Std 65 Medium" w:hAnsi="Avenir LT Std 65 Medium"/>
        <w:b/>
        <w:bCs/>
        <w:color w:val="3BB377"/>
        <w:lang w:val="es-ES"/>
      </w:rPr>
    </w:pPr>
    <w:r w:rsidRPr="005267A9">
      <w:rPr>
        <w:rFonts w:ascii="Avenir LT Std 65 Medium" w:hAnsi="Avenir LT Std 65 Medium"/>
        <w:b/>
        <w:bCs/>
        <w:color w:val="3BB377"/>
        <w:lang w:val="es-ES"/>
      </w:rPr>
      <w:t>3</w:t>
    </w:r>
    <w:proofErr w:type="gramStart"/>
    <w:r w:rsidRPr="005267A9">
      <w:rPr>
        <w:rFonts w:ascii="Avenir LT Std 65 Medium" w:hAnsi="Avenir LT Std 65 Medium"/>
        <w:b/>
        <w:bCs/>
        <w:color w:val="3BB377"/>
        <w:lang w:val="es-ES"/>
      </w:rPr>
      <w:t>w.thewayexperience.es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2874A" w14:textId="77777777" w:rsidR="0022238D" w:rsidRDefault="0022238D">
      <w:pPr>
        <w:spacing w:after="0" w:line="240" w:lineRule="auto"/>
      </w:pPr>
      <w:r>
        <w:separator/>
      </w:r>
    </w:p>
  </w:footnote>
  <w:footnote w:type="continuationSeparator" w:id="0">
    <w:p w14:paraId="5C4863B9" w14:textId="77777777" w:rsidR="0022238D" w:rsidRDefault="00222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F7C6A" w14:textId="77777777" w:rsidR="00F50C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66FB4F7" wp14:editId="267E34FC">
          <wp:extent cx="1082048" cy="803501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-7589" b="-7787"/>
                  <a:stretch>
                    <a:fillRect/>
                  </a:stretch>
                </pic:blipFill>
                <pic:spPr>
                  <a:xfrm>
                    <a:off x="0" y="0"/>
                    <a:ext cx="1082048" cy="8035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049458" w14:textId="77777777" w:rsidR="00F50CB6" w:rsidRDefault="00F50CB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430E6"/>
    <w:multiLevelType w:val="multilevel"/>
    <w:tmpl w:val="38B04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51817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CB6"/>
    <w:rsid w:val="0003432A"/>
    <w:rsid w:val="00041F7F"/>
    <w:rsid w:val="00047919"/>
    <w:rsid w:val="000715B9"/>
    <w:rsid w:val="00084E1A"/>
    <w:rsid w:val="00207288"/>
    <w:rsid w:val="0022238D"/>
    <w:rsid w:val="00246D6E"/>
    <w:rsid w:val="00341933"/>
    <w:rsid w:val="00384A01"/>
    <w:rsid w:val="00470772"/>
    <w:rsid w:val="005267A9"/>
    <w:rsid w:val="00760833"/>
    <w:rsid w:val="007F47F7"/>
    <w:rsid w:val="00851BE0"/>
    <w:rsid w:val="008708D0"/>
    <w:rsid w:val="00C8421F"/>
    <w:rsid w:val="00DC0940"/>
    <w:rsid w:val="00DF2C64"/>
    <w:rsid w:val="00F50CB6"/>
    <w:rsid w:val="00FD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C3EE7"/>
  <w15:docId w15:val="{CC30A0DC-C4AB-49A3-9E98-015F0D6A7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FA5F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5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A5FF7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A5FF7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27E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E6B"/>
  </w:style>
  <w:style w:type="paragraph" w:styleId="Piedepgina">
    <w:name w:val="footer"/>
    <w:basedOn w:val="Normal"/>
    <w:link w:val="PiedepginaCar"/>
    <w:uiPriority w:val="99"/>
    <w:unhideWhenUsed/>
    <w:rsid w:val="00027E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7E6B"/>
  </w:style>
  <w:style w:type="character" w:styleId="Mencinsinresolver">
    <w:name w:val="Unresolved Mention"/>
    <w:basedOn w:val="Fuentedeprrafopredeter"/>
    <w:uiPriority w:val="99"/>
    <w:semiHidden/>
    <w:unhideWhenUsed/>
    <w:rsid w:val="000A0CB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F5A34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071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3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8Ed7BbGOP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98Ed7BbGOP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paIvd/GkuZF7pvc8CFbGhSdibA==">AMUW2mXNFO1MUr52NLKDp0LGB8cW+ViphIz0FUxezfJdOxAHMj4cntNvHqMfT6GJHmapFmH+QNRGf8VTbc/8gjyIlczE0+rBPc8ZQxv1brqegAU8Evn2fz0P9XRHvYCwHxGB3onsycFYwTuLP0ps1xyJkgg5tU2+bXwirv5ZOzjTc4nWOfs6RKuIS8RqxWTsUh0Yawr2uZd3etaevEB7NAulQ2Y7j2D0EA==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Zubieta Esteban</dc:creator>
  <cp:lastModifiedBy>Toya Santa-Cruz</cp:lastModifiedBy>
  <cp:revision>3</cp:revision>
  <dcterms:created xsi:type="dcterms:W3CDTF">2022-11-20T12:52:00Z</dcterms:created>
  <dcterms:modified xsi:type="dcterms:W3CDTF">2022-12-09T14:00:00Z</dcterms:modified>
</cp:coreProperties>
</file>